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F0" w:rsidRPr="007E45A2" w:rsidRDefault="0064325D" w:rsidP="00D6088A">
      <w:pPr>
        <w:spacing w:after="0" w:line="360" w:lineRule="auto"/>
        <w:jc w:val="center"/>
        <w:rPr>
          <w:rFonts w:ascii="Copperplate Gothic Bold" w:hAnsi="Copperplate Gothic Bold"/>
          <w:b/>
          <w:i/>
          <w:sz w:val="32"/>
          <w:szCs w:val="32"/>
        </w:rPr>
      </w:pPr>
      <w:r>
        <w:rPr>
          <w:rFonts w:ascii="Copperplate Gothic Bold" w:hAnsi="Copperplate Gothic Bold"/>
          <w:b/>
          <w:i/>
          <w:noProof/>
          <w:sz w:val="32"/>
          <w:szCs w:val="32"/>
          <w:lang w:eastAsia="fr-BE"/>
        </w:rPr>
        <w:drawing>
          <wp:inline distT="0" distB="0" distL="0" distR="0">
            <wp:extent cx="904875" cy="904875"/>
            <wp:effectExtent l="0" t="0" r="0" b="0"/>
            <wp:docPr id="1" name="Image 1" descr="mcth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theux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7F0" w:rsidRPr="007E45A2">
        <w:rPr>
          <w:rFonts w:ascii="Copperplate Gothic Bold" w:hAnsi="Copperplate Gothic Bold"/>
          <w:b/>
          <w:i/>
          <w:sz w:val="32"/>
          <w:szCs w:val="32"/>
        </w:rPr>
        <w:t>Le Moto-Club Theux-Franchimont</w:t>
      </w:r>
      <w:r w:rsidR="00347A30">
        <w:rPr>
          <w:rFonts w:ascii="Copperplate Gothic Bold" w:hAnsi="Copperplate Gothic Bold"/>
          <w:b/>
          <w:i/>
          <w:sz w:val="32"/>
          <w:szCs w:val="32"/>
        </w:rPr>
        <w:t xml:space="preserve">  </w:t>
      </w:r>
      <w:r>
        <w:rPr>
          <w:rFonts w:ascii="Copperplate Gothic Bold" w:hAnsi="Copperplate Gothic Bold"/>
          <w:b/>
          <w:i/>
          <w:noProof/>
          <w:sz w:val="32"/>
          <w:szCs w:val="32"/>
          <w:lang w:eastAsia="fr-BE"/>
        </w:rPr>
        <w:drawing>
          <wp:inline distT="0" distB="0" distL="0" distR="0">
            <wp:extent cx="933450" cy="933450"/>
            <wp:effectExtent l="0" t="0" r="0" b="0"/>
            <wp:docPr id="2" name="Image 2" descr="mcth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theux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F0" w:rsidRPr="007E45A2" w:rsidRDefault="00B067F0" w:rsidP="00D6088A">
      <w:pPr>
        <w:spacing w:after="0" w:line="360" w:lineRule="auto"/>
        <w:jc w:val="center"/>
        <w:rPr>
          <w:rFonts w:ascii="Copperplate Gothic Bold" w:hAnsi="Copperplate Gothic Bold"/>
          <w:b/>
          <w:i/>
          <w:sz w:val="32"/>
          <w:szCs w:val="32"/>
        </w:rPr>
      </w:pPr>
      <w:r w:rsidRPr="007E45A2">
        <w:rPr>
          <w:rFonts w:ascii="Copperplate Gothic Bold" w:hAnsi="Copperplate Gothic Bold"/>
          <w:b/>
          <w:i/>
          <w:sz w:val="32"/>
          <w:szCs w:val="32"/>
        </w:rPr>
        <w:t>vous invite à son voyage annuel</w:t>
      </w:r>
    </w:p>
    <w:p w:rsidR="00B067F0" w:rsidRPr="007E45A2" w:rsidRDefault="00B067F0" w:rsidP="00D6088A">
      <w:pPr>
        <w:spacing w:after="0" w:line="360" w:lineRule="auto"/>
        <w:jc w:val="center"/>
        <w:rPr>
          <w:rFonts w:ascii="Copperplate Gothic Bold" w:hAnsi="Copperplate Gothic Bold"/>
          <w:b/>
          <w:i/>
          <w:sz w:val="32"/>
          <w:szCs w:val="32"/>
        </w:rPr>
      </w:pPr>
      <w:r w:rsidRPr="007E45A2">
        <w:rPr>
          <w:rFonts w:ascii="Copperplate Gothic Bold" w:hAnsi="Copperplate Gothic Bold"/>
          <w:b/>
          <w:i/>
          <w:sz w:val="32"/>
          <w:szCs w:val="32"/>
        </w:rPr>
        <w:t>en</w:t>
      </w:r>
      <w:r w:rsidR="00846316">
        <w:rPr>
          <w:rFonts w:ascii="Copperplate Gothic Bold" w:hAnsi="Copperplate Gothic Bold"/>
          <w:b/>
          <w:i/>
          <w:sz w:val="32"/>
          <w:szCs w:val="32"/>
        </w:rPr>
        <w:t xml:space="preserve"> </w:t>
      </w:r>
      <w:r w:rsidR="0064325D">
        <w:rPr>
          <w:rFonts w:ascii="Copperplate Gothic Bold" w:hAnsi="Copperplate Gothic Bold"/>
          <w:b/>
          <w:i/>
          <w:sz w:val="44"/>
          <w:szCs w:val="44"/>
        </w:rPr>
        <w:t>ALSACE</w:t>
      </w:r>
      <w:r w:rsidR="00D6088A" w:rsidRPr="00D6088A">
        <w:rPr>
          <w:rFonts w:ascii="Copperplate Gothic Bold" w:hAnsi="Copperplate Gothic Bold"/>
          <w:b/>
          <w:i/>
          <w:sz w:val="44"/>
          <w:szCs w:val="44"/>
        </w:rPr>
        <w:t xml:space="preserve"> </w:t>
      </w:r>
      <w:r w:rsidR="00D6088A">
        <w:rPr>
          <w:rFonts w:ascii="Copperplate Gothic Bold" w:hAnsi="Copperplate Gothic Bold"/>
          <w:b/>
          <w:i/>
          <w:sz w:val="32"/>
          <w:szCs w:val="32"/>
        </w:rPr>
        <w:t>du 0</w:t>
      </w:r>
      <w:r w:rsidR="0064325D">
        <w:rPr>
          <w:rFonts w:ascii="Copperplate Gothic Bold" w:hAnsi="Copperplate Gothic Bold"/>
          <w:b/>
          <w:i/>
          <w:sz w:val="32"/>
          <w:szCs w:val="32"/>
        </w:rPr>
        <w:t>7</w:t>
      </w:r>
      <w:r w:rsidR="00D6088A">
        <w:rPr>
          <w:rFonts w:ascii="Copperplate Gothic Bold" w:hAnsi="Copperplate Gothic Bold"/>
          <w:b/>
          <w:i/>
          <w:sz w:val="32"/>
          <w:szCs w:val="32"/>
        </w:rPr>
        <w:t xml:space="preserve"> au</w:t>
      </w:r>
      <w:r w:rsidRPr="007E45A2">
        <w:rPr>
          <w:rFonts w:ascii="Copperplate Gothic Bold" w:hAnsi="Copperplate Gothic Bold"/>
          <w:b/>
          <w:i/>
          <w:sz w:val="32"/>
          <w:szCs w:val="32"/>
        </w:rPr>
        <w:t xml:space="preserve"> </w:t>
      </w:r>
      <w:r w:rsidR="00D6088A">
        <w:rPr>
          <w:rFonts w:ascii="Copperplate Gothic Bold" w:hAnsi="Copperplate Gothic Bold"/>
          <w:b/>
          <w:i/>
          <w:sz w:val="32"/>
          <w:szCs w:val="32"/>
        </w:rPr>
        <w:t>0</w:t>
      </w:r>
      <w:r w:rsidR="0064325D">
        <w:rPr>
          <w:rFonts w:ascii="Copperplate Gothic Bold" w:hAnsi="Copperplate Gothic Bold"/>
          <w:b/>
          <w:i/>
          <w:sz w:val="32"/>
          <w:szCs w:val="32"/>
        </w:rPr>
        <w:t>9</w:t>
      </w:r>
      <w:r w:rsidRPr="007E45A2">
        <w:rPr>
          <w:rFonts w:ascii="Copperplate Gothic Bold" w:hAnsi="Copperplate Gothic Bold"/>
          <w:b/>
          <w:i/>
          <w:sz w:val="32"/>
          <w:szCs w:val="32"/>
        </w:rPr>
        <w:t xml:space="preserve"> juillet 20</w:t>
      </w:r>
      <w:r w:rsidR="00D6088A">
        <w:rPr>
          <w:rFonts w:ascii="Copperplate Gothic Bold" w:hAnsi="Copperplate Gothic Bold"/>
          <w:b/>
          <w:i/>
          <w:sz w:val="32"/>
          <w:szCs w:val="32"/>
        </w:rPr>
        <w:t>1</w:t>
      </w:r>
      <w:r w:rsidR="0064325D">
        <w:rPr>
          <w:rFonts w:ascii="Copperplate Gothic Bold" w:hAnsi="Copperplate Gothic Bold"/>
          <w:b/>
          <w:i/>
          <w:sz w:val="32"/>
          <w:szCs w:val="32"/>
        </w:rPr>
        <w:t>7</w:t>
      </w:r>
      <w:r w:rsidRPr="007E45A2">
        <w:rPr>
          <w:rFonts w:ascii="Copperplate Gothic Bold" w:hAnsi="Copperplate Gothic Bold"/>
          <w:b/>
          <w:i/>
          <w:sz w:val="32"/>
          <w:szCs w:val="32"/>
        </w:rPr>
        <w:t>.</w:t>
      </w:r>
      <w:bookmarkStart w:id="0" w:name="_GoBack"/>
      <w:bookmarkEnd w:id="0"/>
    </w:p>
    <w:p w:rsidR="00B067F0" w:rsidRPr="00B067F0" w:rsidRDefault="00B067F0" w:rsidP="00B067F0">
      <w:pPr>
        <w:spacing w:after="0"/>
        <w:jc w:val="both"/>
        <w:rPr>
          <w:rFonts w:ascii="Times New Roman" w:hAnsi="Times New Roman"/>
        </w:rPr>
      </w:pPr>
      <w:r w:rsidRPr="00B067F0">
        <w:rPr>
          <w:rFonts w:ascii="Times New Roman" w:hAnsi="Times New Roman"/>
          <w:b/>
          <w:u w:val="single"/>
        </w:rPr>
        <w:t xml:space="preserve">Programme </w:t>
      </w:r>
      <w:r w:rsidR="00A40AF6">
        <w:rPr>
          <w:rFonts w:ascii="Times New Roman" w:hAnsi="Times New Roman"/>
          <w:b/>
          <w:u w:val="single"/>
        </w:rPr>
        <w:t xml:space="preserve">du </w:t>
      </w:r>
      <w:r w:rsidR="00D6088A">
        <w:rPr>
          <w:rFonts w:ascii="Times New Roman" w:hAnsi="Times New Roman"/>
          <w:b/>
          <w:u w:val="single"/>
        </w:rPr>
        <w:t>vendredi 0</w:t>
      </w:r>
      <w:r w:rsidR="00383098">
        <w:rPr>
          <w:rFonts w:ascii="Times New Roman" w:hAnsi="Times New Roman"/>
          <w:b/>
          <w:u w:val="single"/>
        </w:rPr>
        <w:t>7</w:t>
      </w:r>
      <w:r w:rsidRPr="00B067F0">
        <w:rPr>
          <w:rFonts w:ascii="Times New Roman" w:hAnsi="Times New Roman"/>
          <w:b/>
          <w:u w:val="single"/>
        </w:rPr>
        <w:t xml:space="preserve"> juillet</w:t>
      </w:r>
      <w:r w:rsidRPr="00B067F0">
        <w:rPr>
          <w:rFonts w:ascii="Times New Roman" w:hAnsi="Times New Roman"/>
        </w:rPr>
        <w:t> :</w:t>
      </w:r>
    </w:p>
    <w:p w:rsidR="00B067F0" w:rsidRPr="00B067F0" w:rsidRDefault="00D6088A" w:rsidP="00B067F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Départ du</w:t>
      </w:r>
      <w:r w:rsidR="00347A30">
        <w:rPr>
          <w:rFonts w:ascii="Times New Roman" w:hAnsi="Times New Roman"/>
        </w:rPr>
        <w:t xml:space="preserve"> « Waux</w:t>
      </w:r>
      <w:r>
        <w:rPr>
          <w:rFonts w:ascii="Times New Roman" w:hAnsi="Times New Roman"/>
        </w:rPr>
        <w:t>-Hall », Rue Hovémont 118, 4910</w:t>
      </w:r>
      <w:r w:rsidR="00B067F0" w:rsidRPr="00B067F0">
        <w:rPr>
          <w:rFonts w:ascii="Times New Roman" w:hAnsi="Times New Roman"/>
        </w:rPr>
        <w:t xml:space="preserve"> Theux. </w:t>
      </w:r>
      <w:r>
        <w:rPr>
          <w:rFonts w:ascii="Times New Roman" w:hAnsi="Times New Roman"/>
        </w:rPr>
        <w:t xml:space="preserve">Café et croissant offerts. Ensuite, un magnifique tracé </w:t>
      </w:r>
      <w:r w:rsidR="00383098">
        <w:rPr>
          <w:rFonts w:ascii="Times New Roman" w:hAnsi="Times New Roman"/>
        </w:rPr>
        <w:t xml:space="preserve">de +/- 450 km </w:t>
      </w:r>
      <w:r>
        <w:rPr>
          <w:rFonts w:ascii="Times New Roman" w:hAnsi="Times New Roman"/>
        </w:rPr>
        <w:t>vous emm</w:t>
      </w:r>
      <w:r w:rsidR="00347A30">
        <w:rPr>
          <w:rFonts w:ascii="Times New Roman" w:hAnsi="Times New Roman"/>
        </w:rPr>
        <w:t>è</w:t>
      </w:r>
      <w:r>
        <w:rPr>
          <w:rFonts w:ascii="Times New Roman" w:hAnsi="Times New Roman"/>
        </w:rPr>
        <w:t xml:space="preserve">nera sur les routes belges, luxembourgeoises et </w:t>
      </w:r>
      <w:r w:rsidR="00383098">
        <w:rPr>
          <w:rFonts w:ascii="Times New Roman" w:hAnsi="Times New Roman"/>
        </w:rPr>
        <w:t>alsacienne</w:t>
      </w:r>
      <w:r w:rsidR="007B7610">
        <w:rPr>
          <w:rFonts w:ascii="Times New Roman" w:hAnsi="Times New Roman"/>
        </w:rPr>
        <w:t>s afin de rallier notre hôtel</w:t>
      </w:r>
      <w:r w:rsidR="00FA5656">
        <w:rPr>
          <w:rFonts w:ascii="Times New Roman" w:hAnsi="Times New Roman"/>
        </w:rPr>
        <w:t xml:space="preserve"> « Le</w:t>
      </w:r>
      <w:r w:rsidR="007B7610">
        <w:rPr>
          <w:rFonts w:ascii="Times New Roman" w:hAnsi="Times New Roman"/>
        </w:rPr>
        <w:t xml:space="preserve"> Bouton d’Or</w:t>
      </w:r>
      <w:r>
        <w:rPr>
          <w:rFonts w:ascii="Times New Roman" w:hAnsi="Times New Roman"/>
        </w:rPr>
        <w:t> »</w:t>
      </w:r>
      <w:r w:rsidR="007B7610">
        <w:rPr>
          <w:rFonts w:ascii="Times New Roman" w:hAnsi="Times New Roman"/>
        </w:rPr>
        <w:t xml:space="preserve"> à Lapoutroie</w:t>
      </w:r>
      <w:r>
        <w:rPr>
          <w:rFonts w:ascii="Times New Roman" w:hAnsi="Times New Roman"/>
        </w:rPr>
        <w:t>.</w:t>
      </w:r>
    </w:p>
    <w:p w:rsidR="00846316" w:rsidRPr="00D6088A" w:rsidRDefault="00846316" w:rsidP="00D6088A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/>
          <w:bCs w:val="0"/>
        </w:rPr>
      </w:pPr>
      <w:r>
        <w:rPr>
          <w:rFonts w:ascii="Times New Roman" w:hAnsi="Times New Roman"/>
        </w:rPr>
        <w:t>Arrivée</w:t>
      </w:r>
      <w:r w:rsidR="00D6088A">
        <w:rPr>
          <w:rFonts w:ascii="Times New Roman" w:hAnsi="Times New Roman"/>
        </w:rPr>
        <w:t xml:space="preserve"> et temps libre à l’hôtel.</w:t>
      </w:r>
    </w:p>
    <w:p w:rsidR="00B067F0" w:rsidRPr="00A40AF6" w:rsidRDefault="00D6088A" w:rsidP="00B067F0">
      <w:pPr>
        <w:pStyle w:val="Paragraphedeliste"/>
        <w:numPr>
          <w:ilvl w:val="0"/>
          <w:numId w:val="1"/>
        </w:numPr>
        <w:spacing w:after="0"/>
        <w:jc w:val="both"/>
        <w:rPr>
          <w:rStyle w:val="lev"/>
          <w:rFonts w:ascii="Times New Roman" w:hAnsi="Times New Roman"/>
          <w:bCs w:val="0"/>
        </w:rPr>
      </w:pPr>
      <w:r>
        <w:rPr>
          <w:rStyle w:val="lev"/>
          <w:rFonts w:ascii="Times New Roman" w:hAnsi="Times New Roman"/>
          <w:b w:val="0"/>
          <w:bCs w:val="0"/>
        </w:rPr>
        <w:t>Le soir, apéritif puis dîner.</w:t>
      </w:r>
    </w:p>
    <w:p w:rsidR="00383098" w:rsidRDefault="00383098" w:rsidP="00383098">
      <w:pPr>
        <w:spacing w:after="0"/>
        <w:jc w:val="both"/>
        <w:rPr>
          <w:rStyle w:val="lev"/>
          <w:rFonts w:ascii="Times New Roman" w:hAnsi="Times New Roman"/>
          <w:bCs w:val="0"/>
        </w:rPr>
      </w:pPr>
    </w:p>
    <w:p w:rsidR="00A40AF6" w:rsidRDefault="00347A30" w:rsidP="00383098">
      <w:pPr>
        <w:spacing w:after="0"/>
        <w:jc w:val="both"/>
        <w:rPr>
          <w:rStyle w:val="lev"/>
          <w:rFonts w:ascii="Times New Roman" w:hAnsi="Times New Roman"/>
          <w:bCs w:val="0"/>
        </w:rPr>
      </w:pPr>
      <w:r>
        <w:rPr>
          <w:rFonts w:ascii="Times New Roman" w:hAnsi="Times New Roman"/>
          <w:b/>
          <w:noProof/>
          <w:lang w:eastAsia="fr-BE"/>
        </w:rPr>
        <w:t xml:space="preserve">  </w:t>
      </w:r>
      <w:r w:rsidR="00383098">
        <w:rPr>
          <w:rFonts w:ascii="Times New Roman" w:hAnsi="Times New Roman"/>
          <w:b/>
          <w:noProof/>
          <w:lang w:eastAsia="fr-BE"/>
        </w:rPr>
        <w:t xml:space="preserve">  </w:t>
      </w:r>
      <w:r w:rsidR="00CC0935">
        <w:rPr>
          <w:rFonts w:ascii="Times New Roman" w:hAnsi="Times New Roman"/>
          <w:b/>
          <w:noProof/>
          <w:lang w:eastAsia="fr-BE"/>
        </w:rPr>
        <w:t xml:space="preserve">      </w:t>
      </w:r>
      <w:r w:rsidR="00383098">
        <w:rPr>
          <w:rFonts w:ascii="Times New Roman" w:hAnsi="Times New Roman"/>
          <w:b/>
          <w:noProof/>
          <w:lang w:eastAsia="fr-BE"/>
        </w:rPr>
        <w:t xml:space="preserve">    </w:t>
      </w:r>
      <w:r>
        <w:rPr>
          <w:rFonts w:ascii="Times New Roman" w:hAnsi="Times New Roman"/>
          <w:b/>
          <w:noProof/>
          <w:lang w:eastAsia="fr-BE"/>
        </w:rPr>
        <w:t xml:space="preserve">  </w:t>
      </w:r>
      <w:r w:rsidR="00383098">
        <w:rPr>
          <w:rFonts w:ascii="Times New Roman" w:hAnsi="Times New Roman"/>
          <w:b/>
          <w:noProof/>
          <w:lang w:eastAsia="fr-BE"/>
        </w:rPr>
        <w:drawing>
          <wp:inline distT="0" distB="0" distL="0" distR="0">
            <wp:extent cx="2447925" cy="1630936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uton d'or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72" cy="16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98">
        <w:rPr>
          <w:rFonts w:ascii="Times New Roman" w:hAnsi="Times New Roman"/>
          <w:b/>
          <w:noProof/>
          <w:lang w:eastAsia="fr-BE"/>
        </w:rPr>
        <w:t xml:space="preserve">        </w:t>
      </w:r>
      <w:r w:rsidR="00CC0935">
        <w:rPr>
          <w:rFonts w:ascii="Times New Roman" w:hAnsi="Times New Roman"/>
          <w:b/>
          <w:noProof/>
          <w:lang w:eastAsia="fr-BE"/>
        </w:rPr>
        <w:t xml:space="preserve">  </w:t>
      </w:r>
      <w:r w:rsidR="00383098">
        <w:rPr>
          <w:rFonts w:ascii="Times New Roman" w:hAnsi="Times New Roman"/>
          <w:b/>
          <w:noProof/>
          <w:lang w:eastAsia="fr-BE"/>
        </w:rPr>
        <w:t xml:space="preserve">       </w:t>
      </w:r>
      <w:r w:rsidR="00383098">
        <w:rPr>
          <w:rFonts w:ascii="Times New Roman" w:hAnsi="Times New Roman"/>
          <w:b/>
          <w:noProof/>
          <w:lang w:eastAsia="fr-BE"/>
        </w:rPr>
        <w:drawing>
          <wp:inline distT="0" distB="0" distL="0" distR="0">
            <wp:extent cx="2457450" cy="1637283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uton d'or2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77" cy="164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F6" w:rsidRPr="00A40AF6" w:rsidRDefault="00A40AF6" w:rsidP="00A40AF6">
      <w:pPr>
        <w:spacing w:after="0"/>
        <w:jc w:val="both"/>
        <w:rPr>
          <w:rStyle w:val="lev"/>
          <w:rFonts w:ascii="Times New Roman" w:hAnsi="Times New Roman"/>
          <w:bCs w:val="0"/>
        </w:rPr>
      </w:pPr>
    </w:p>
    <w:p w:rsidR="00A40AF6" w:rsidRDefault="00A40AF6" w:rsidP="00A40AF6">
      <w:pPr>
        <w:spacing w:after="0"/>
        <w:jc w:val="both"/>
        <w:rPr>
          <w:rFonts w:ascii="Times New Roman" w:hAnsi="Times New Roman"/>
        </w:rPr>
      </w:pPr>
      <w:r w:rsidRPr="00A40AF6">
        <w:rPr>
          <w:rFonts w:ascii="Times New Roman" w:hAnsi="Times New Roman"/>
          <w:b/>
          <w:u w:val="single"/>
        </w:rPr>
        <w:t xml:space="preserve">Programme du </w:t>
      </w:r>
      <w:r w:rsidR="00347A30">
        <w:rPr>
          <w:rFonts w:ascii="Times New Roman" w:hAnsi="Times New Roman"/>
          <w:b/>
          <w:u w:val="single"/>
        </w:rPr>
        <w:t>samedi</w:t>
      </w:r>
      <w:r w:rsidRPr="00A40AF6">
        <w:rPr>
          <w:rFonts w:ascii="Times New Roman" w:hAnsi="Times New Roman"/>
          <w:b/>
          <w:u w:val="single"/>
        </w:rPr>
        <w:t xml:space="preserve"> </w:t>
      </w:r>
      <w:r w:rsidR="00347A30">
        <w:rPr>
          <w:rFonts w:ascii="Times New Roman" w:hAnsi="Times New Roman"/>
          <w:b/>
          <w:u w:val="single"/>
        </w:rPr>
        <w:t>0</w:t>
      </w:r>
      <w:r w:rsidR="00383098">
        <w:rPr>
          <w:rFonts w:ascii="Times New Roman" w:hAnsi="Times New Roman"/>
          <w:b/>
          <w:u w:val="single"/>
        </w:rPr>
        <w:t>8</w:t>
      </w:r>
      <w:r w:rsidRPr="00A40AF6">
        <w:rPr>
          <w:rFonts w:ascii="Times New Roman" w:hAnsi="Times New Roman"/>
          <w:b/>
          <w:u w:val="single"/>
        </w:rPr>
        <w:t xml:space="preserve"> juillet</w:t>
      </w:r>
      <w:r>
        <w:rPr>
          <w:rFonts w:ascii="Times New Roman" w:hAnsi="Times New Roman"/>
          <w:b/>
        </w:rPr>
        <w:t> </w:t>
      </w:r>
      <w:r w:rsidRPr="00A40AF6">
        <w:rPr>
          <w:rFonts w:ascii="Times New Roman" w:hAnsi="Times New Roman"/>
        </w:rPr>
        <w:t>:</w:t>
      </w:r>
    </w:p>
    <w:p w:rsidR="00347A30" w:rsidRDefault="00347A30" w:rsidP="00347A3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un copieux petit déjeuner buffet, en route pour </w:t>
      </w:r>
      <w:r w:rsidR="00383098">
        <w:rPr>
          <w:rFonts w:ascii="Times New Roman" w:hAnsi="Times New Roman"/>
        </w:rPr>
        <w:t>250 km de magnifiques</w:t>
      </w:r>
      <w:r>
        <w:rPr>
          <w:rFonts w:ascii="Times New Roman" w:hAnsi="Times New Roman"/>
        </w:rPr>
        <w:t xml:space="preserve"> petites routes dans les</w:t>
      </w:r>
      <w:r w:rsidR="00CC0935">
        <w:rPr>
          <w:rFonts w:ascii="Times New Roman" w:hAnsi="Times New Roman"/>
        </w:rPr>
        <w:t xml:space="preserve"> cols, les ballons, les</w:t>
      </w:r>
      <w:r>
        <w:rPr>
          <w:rFonts w:ascii="Times New Roman" w:hAnsi="Times New Roman"/>
        </w:rPr>
        <w:t xml:space="preserve"> vignes </w:t>
      </w:r>
      <w:r w:rsidR="00CC0935">
        <w:rPr>
          <w:rFonts w:ascii="Times New Roman" w:hAnsi="Times New Roman"/>
        </w:rPr>
        <w:t>alsaciennes.</w:t>
      </w:r>
    </w:p>
    <w:p w:rsidR="00347A30" w:rsidRDefault="00347A30" w:rsidP="00347A3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 visite de cave </w:t>
      </w:r>
      <w:r w:rsidR="00CC0935">
        <w:rPr>
          <w:rFonts w:ascii="Times New Roman" w:hAnsi="Times New Roman"/>
        </w:rPr>
        <w:t xml:space="preserve">facultative </w:t>
      </w:r>
      <w:r>
        <w:rPr>
          <w:rFonts w:ascii="Times New Roman" w:hAnsi="Times New Roman"/>
        </w:rPr>
        <w:t>suivie d’une dégus</w:t>
      </w:r>
      <w:r w:rsidR="00CC0935">
        <w:rPr>
          <w:rFonts w:ascii="Times New Roman" w:hAnsi="Times New Roman"/>
        </w:rPr>
        <w:t>tation sera prévue sur le tracé, avec la possibilité de ramener des bouteilles via notre camionnette.</w:t>
      </w:r>
    </w:p>
    <w:p w:rsidR="00347A30" w:rsidRDefault="00347A30" w:rsidP="00A40AF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soir, apéritif puis dîner.</w:t>
      </w:r>
    </w:p>
    <w:p w:rsidR="00347A30" w:rsidRPr="00CC0935" w:rsidRDefault="00347A30" w:rsidP="00CC0935">
      <w:pPr>
        <w:spacing w:after="0"/>
        <w:jc w:val="both"/>
        <w:rPr>
          <w:rFonts w:ascii="Times New Roman" w:hAnsi="Times New Roman"/>
        </w:rPr>
      </w:pPr>
    </w:p>
    <w:p w:rsidR="00347A30" w:rsidRDefault="00CC0935" w:rsidP="00CC0935">
      <w:pPr>
        <w:pStyle w:val="Paragraphedeliste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BE"/>
        </w:rPr>
        <w:drawing>
          <wp:inline distT="0" distB="0" distL="0" distR="0">
            <wp:extent cx="2244532" cy="1495425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uton d'or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042" cy="15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fr-BE"/>
        </w:rPr>
        <w:drawing>
          <wp:inline distT="0" distB="0" distL="0" distR="0">
            <wp:extent cx="3778885" cy="107091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maine_Horcher1nvel___t_sans_Hlight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775" cy="10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A2" w:rsidRDefault="007E45A2" w:rsidP="007E45A2">
      <w:pPr>
        <w:pStyle w:val="Paragraphedeliste"/>
        <w:spacing w:after="0"/>
        <w:jc w:val="both"/>
        <w:rPr>
          <w:rFonts w:ascii="Times New Roman" w:hAnsi="Times New Roman"/>
        </w:rPr>
      </w:pPr>
    </w:p>
    <w:p w:rsidR="00347A30" w:rsidRDefault="00347A30" w:rsidP="00347A30">
      <w:pPr>
        <w:spacing w:after="0"/>
        <w:jc w:val="both"/>
        <w:rPr>
          <w:rFonts w:ascii="Times New Roman" w:hAnsi="Times New Roman"/>
        </w:rPr>
      </w:pPr>
      <w:r w:rsidRPr="00A40AF6">
        <w:rPr>
          <w:rFonts w:ascii="Times New Roman" w:hAnsi="Times New Roman"/>
          <w:b/>
          <w:u w:val="single"/>
        </w:rPr>
        <w:t xml:space="preserve">Programme du </w:t>
      </w:r>
      <w:r>
        <w:rPr>
          <w:rFonts w:ascii="Times New Roman" w:hAnsi="Times New Roman"/>
          <w:b/>
          <w:u w:val="single"/>
        </w:rPr>
        <w:t>dimanche</w:t>
      </w:r>
      <w:r w:rsidR="00CC093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0</w:t>
      </w:r>
      <w:r w:rsidR="00CC0935">
        <w:rPr>
          <w:rFonts w:ascii="Times New Roman" w:hAnsi="Times New Roman"/>
          <w:b/>
          <w:u w:val="single"/>
        </w:rPr>
        <w:t>9</w:t>
      </w:r>
      <w:r w:rsidRPr="00A40AF6">
        <w:rPr>
          <w:rFonts w:ascii="Times New Roman" w:hAnsi="Times New Roman"/>
          <w:b/>
          <w:u w:val="single"/>
        </w:rPr>
        <w:t xml:space="preserve"> juillet</w:t>
      </w:r>
      <w:r>
        <w:rPr>
          <w:rFonts w:ascii="Times New Roman" w:hAnsi="Times New Roman"/>
          <w:b/>
        </w:rPr>
        <w:t> </w:t>
      </w:r>
      <w:r w:rsidRPr="00A40AF6">
        <w:rPr>
          <w:rFonts w:ascii="Times New Roman" w:hAnsi="Times New Roman"/>
        </w:rPr>
        <w:t>:</w:t>
      </w:r>
    </w:p>
    <w:p w:rsidR="00755E75" w:rsidRPr="00347A30" w:rsidRDefault="00347A30" w:rsidP="00683F0A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47A30">
        <w:rPr>
          <w:rFonts w:ascii="Times New Roman" w:hAnsi="Times New Roman"/>
        </w:rPr>
        <w:t>Retour vers Theux au travers d</w:t>
      </w:r>
      <w:r w:rsidR="00CC0935">
        <w:rPr>
          <w:rFonts w:ascii="Times New Roman" w:hAnsi="Times New Roman"/>
        </w:rPr>
        <w:t xml:space="preserve">e +/- 430 </w:t>
      </w:r>
      <w:r w:rsidR="00FA5656">
        <w:rPr>
          <w:rFonts w:ascii="Times New Roman" w:hAnsi="Times New Roman"/>
        </w:rPr>
        <w:t>km d’</w:t>
      </w:r>
      <w:r w:rsidRPr="00347A30">
        <w:rPr>
          <w:rFonts w:ascii="Times New Roman" w:hAnsi="Times New Roman"/>
        </w:rPr>
        <w:t>innombrables petites et moyenne</w:t>
      </w:r>
      <w:r w:rsidR="00FA5656">
        <w:rPr>
          <w:rFonts w:ascii="Times New Roman" w:hAnsi="Times New Roman"/>
        </w:rPr>
        <w:t>s</w:t>
      </w:r>
      <w:r w:rsidRPr="00347A30">
        <w:rPr>
          <w:rFonts w:ascii="Times New Roman" w:hAnsi="Times New Roman"/>
        </w:rPr>
        <w:t xml:space="preserve"> routes</w:t>
      </w:r>
      <w:r w:rsidR="00FA5656">
        <w:rPr>
          <w:rFonts w:ascii="Times New Roman" w:hAnsi="Times New Roman"/>
        </w:rPr>
        <w:t xml:space="preserve"> bucoliques</w:t>
      </w:r>
      <w:r w:rsidRPr="00347A30">
        <w:rPr>
          <w:rFonts w:ascii="Times New Roman" w:hAnsi="Times New Roman"/>
        </w:rPr>
        <w:t>…</w:t>
      </w:r>
    </w:p>
    <w:p w:rsidR="007E45A2" w:rsidRDefault="007E45A2" w:rsidP="00755E75">
      <w:pPr>
        <w:spacing w:after="0"/>
        <w:jc w:val="both"/>
        <w:rPr>
          <w:rFonts w:ascii="Times New Roman" w:hAnsi="Times New Roman"/>
        </w:rPr>
      </w:pPr>
    </w:p>
    <w:p w:rsidR="007E45A2" w:rsidRDefault="007E45A2" w:rsidP="00755E75">
      <w:pPr>
        <w:spacing w:after="0"/>
        <w:jc w:val="both"/>
        <w:rPr>
          <w:rFonts w:ascii="Times New Roman" w:hAnsi="Times New Roman"/>
        </w:rPr>
      </w:pPr>
      <w:r w:rsidRPr="007E45A2">
        <w:rPr>
          <w:rFonts w:ascii="Times New Roman" w:hAnsi="Times New Roman"/>
          <w:b/>
          <w:u w:val="single"/>
        </w:rPr>
        <w:t>PAF</w:t>
      </w:r>
      <w:r>
        <w:rPr>
          <w:rFonts w:ascii="Times New Roman" w:hAnsi="Times New Roman"/>
        </w:rPr>
        <w:t xml:space="preserve"> : </w:t>
      </w:r>
      <w:r w:rsidR="00FA5656">
        <w:rPr>
          <w:rFonts w:ascii="Times New Roman" w:hAnsi="Times New Roman"/>
        </w:rPr>
        <w:t>23</w:t>
      </w:r>
      <w:r w:rsidR="00347A3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€ par personne en chambre double.</w:t>
      </w:r>
    </w:p>
    <w:p w:rsidR="007E45A2" w:rsidRDefault="007E45A2" w:rsidP="00755E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D3D81">
        <w:rPr>
          <w:rFonts w:ascii="Times New Roman" w:hAnsi="Times New Roman"/>
        </w:rPr>
        <w:t xml:space="preserve"> </w:t>
      </w:r>
      <w:r w:rsidR="00FA5656">
        <w:rPr>
          <w:rFonts w:ascii="Times New Roman" w:hAnsi="Times New Roman"/>
        </w:rPr>
        <w:t>30</w:t>
      </w:r>
      <w:r>
        <w:rPr>
          <w:rFonts w:ascii="Times New Roman" w:hAnsi="Times New Roman"/>
        </w:rPr>
        <w:t>0 € par personne en chambre single.</w:t>
      </w:r>
      <w:r w:rsidR="00FA5656">
        <w:rPr>
          <w:rFonts w:ascii="Times New Roman" w:hAnsi="Times New Roman"/>
        </w:rPr>
        <w:t xml:space="preserve"> </w:t>
      </w:r>
    </w:p>
    <w:p w:rsidR="005E0A1B" w:rsidRDefault="007E45A2" w:rsidP="007E45A2">
      <w:pPr>
        <w:spacing w:after="0"/>
        <w:jc w:val="center"/>
      </w:pPr>
      <w:r w:rsidRPr="007E45A2">
        <w:rPr>
          <w:rFonts w:ascii="Copperplate Gothic Bold" w:hAnsi="Copperplate Gothic Bold"/>
          <w:b/>
          <w:i/>
          <w:sz w:val="36"/>
          <w:szCs w:val="36"/>
        </w:rPr>
        <w:t>Renseignements et inscriptions : www.motoclubtheux.be</w:t>
      </w:r>
      <w:r w:rsidR="00B067F0">
        <w:br w:type="textWrapping" w:clear="all"/>
      </w:r>
    </w:p>
    <w:sectPr w:rsidR="005E0A1B" w:rsidSect="008252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016"/>
    <w:multiLevelType w:val="hybridMultilevel"/>
    <w:tmpl w:val="367A7088"/>
    <w:lvl w:ilvl="0" w:tplc="96F82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0"/>
    <w:rsid w:val="00016E37"/>
    <w:rsid w:val="00112440"/>
    <w:rsid w:val="00301EB7"/>
    <w:rsid w:val="00311A88"/>
    <w:rsid w:val="00347A30"/>
    <w:rsid w:val="00383098"/>
    <w:rsid w:val="00423539"/>
    <w:rsid w:val="005E0A1B"/>
    <w:rsid w:val="0064325D"/>
    <w:rsid w:val="00755E75"/>
    <w:rsid w:val="007B7610"/>
    <w:rsid w:val="007E45A2"/>
    <w:rsid w:val="00825278"/>
    <w:rsid w:val="00846316"/>
    <w:rsid w:val="00A40AF6"/>
    <w:rsid w:val="00A54F8B"/>
    <w:rsid w:val="00A67FB7"/>
    <w:rsid w:val="00AD3D81"/>
    <w:rsid w:val="00B067F0"/>
    <w:rsid w:val="00BB5D54"/>
    <w:rsid w:val="00C30952"/>
    <w:rsid w:val="00C7089C"/>
    <w:rsid w:val="00CC0935"/>
    <w:rsid w:val="00D6088A"/>
    <w:rsid w:val="00DE0B54"/>
    <w:rsid w:val="00E45F67"/>
    <w:rsid w:val="00EE1C77"/>
    <w:rsid w:val="00F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67FE-73A0-4394-A82E-29EE759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7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67F0"/>
    <w:pPr>
      <w:ind w:left="720"/>
      <w:contextualSpacing/>
    </w:pPr>
  </w:style>
  <w:style w:type="character" w:styleId="lev">
    <w:name w:val="Strong"/>
    <w:uiPriority w:val="22"/>
    <w:qFormat/>
    <w:rsid w:val="00B0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6C23-07CB-48E2-A45C-647C7821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bertholet</dc:creator>
  <cp:keywords/>
  <cp:lastModifiedBy>Eric Bertholet</cp:lastModifiedBy>
  <cp:revision>5</cp:revision>
  <cp:lastPrinted>2014-05-26T10:32:00Z</cp:lastPrinted>
  <dcterms:created xsi:type="dcterms:W3CDTF">2017-03-16T08:20:00Z</dcterms:created>
  <dcterms:modified xsi:type="dcterms:W3CDTF">2017-03-16T09:18:00Z</dcterms:modified>
</cp:coreProperties>
</file>